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>
      <w:pPr>
        <w:jc w:val="center"/>
        <w:rPr>
          <w:b/>
          <w:bCs/>
          <w:sz w:val="28"/>
          <w:szCs w:val="28"/>
          <w:highlight w:val="none"/>
        </w:rPr>
      </w:pP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Пояснительная записка</w:t>
      </w:r>
    </w:p>
    <w:p>
      <w:pPr>
        <w:ind w:firstLine="540"/>
        <w:jc w:val="both"/>
        <w:rPr>
          <w:sz w:val="28"/>
          <w:szCs w:val="28"/>
        </w:rPr>
      </w:pPr>
    </w:p>
    <w:p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</w:rPr>
        <w:t xml:space="preserve">Предлагаемое регулирование утверждается с целью </w:t>
      </w:r>
      <w:r>
        <w:rPr>
          <w:rFonts w:ascii="Times New Roman" w:hAnsi="Times New Roman"/>
          <w:sz w:val="28"/>
          <w:szCs w:val="28"/>
        </w:rPr>
        <w:t xml:space="preserve">приведения </w:t>
      </w:r>
      <w:r>
        <w:rPr>
          <w:color w:val="000000"/>
          <w:sz w:val="28"/>
          <w:szCs w:val="28"/>
        </w:rPr>
        <w:t>Порядка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утвержденный постановлением администрации Богородского муниципального округа Нижегородской области от 04.03.2024 № 1100</w:t>
      </w:r>
      <w:r>
        <w:rPr>
          <w:rFonts w:ascii="Times New Roman" w:hAnsi="Times New Roman"/>
          <w:sz w:val="28"/>
          <w:szCs w:val="28"/>
        </w:rPr>
        <w:t xml:space="preserve">, в соответствие с изменениями принятыми постановлением Правительства Российской Федерации от 19.12.2024 №1824 «О внесении изменений в некоторые акты Правительства Российской Федерации» в части внесения изменений в приложение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№717, Поручением Губернатора Нижегородской области от 27.08.2024 № Сл-001-740076/24 и Указом Губернатора </w:t>
      </w:r>
      <w:r>
        <w:rPr>
          <w:color w:val="000000"/>
          <w:sz w:val="28"/>
          <w:szCs w:val="28"/>
        </w:rPr>
        <w:t>Нижегородской области от 13 ноября 2024 г. № 225</w:t>
      </w:r>
      <w:r>
        <w:rPr>
          <w:rFonts w:ascii="Times New Roman" w:hAnsi="Times New Roman"/>
          <w:sz w:val="28"/>
          <w:szCs w:val="28"/>
        </w:rPr>
        <w:t>.</w:t>
      </w:r>
    </w:p>
    <w:p>
      <w:pPr>
        <w:ind w:firstLine="851"/>
        <w:jc w:val="both"/>
        <w:rPr>
          <w:sz w:val="28"/>
          <w:szCs w:val="28"/>
        </w:rPr>
      </w:pP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link w:val="20"/>
    <w:uiPriority w:val="99"/>
  </w:style>
  <w:style w:type="character" w:customStyle="1" w:styleId="52">
    <w:name w:val="Footer Char"/>
    <w:basedOn w:val="11"/>
    <w:link w:val="31"/>
    <w:qFormat/>
    <w:uiPriority w:val="99"/>
  </w:style>
  <w:style w:type="character" w:customStyle="1" w:styleId="53">
    <w:name w:val="Caption Char"/>
    <w:link w:val="31"/>
    <w:qFormat/>
    <w:uiPriority w:val="99"/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2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customStyle="1" w:styleId="183">
    <w:name w:val="Style9"/>
    <w:uiPriority w:val="99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0" w:beforeAutospacing="0" w:after="0" w:afterAutospacing="0" w:line="324" w:lineRule="exact"/>
      <w:ind w:left="0" w:right="0" w:firstLine="0"/>
      <w:contextualSpacing w:val="0"/>
      <w:jc w:val="left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customStyle="1" w:styleId="184">
    <w:name w:val="ConsPlusNormal"/>
    <w:uiPriority w:val="0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Calibri" w:hAnsi="Calibri" w:eastAsia="Times New Roman" w:cs="Calibri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2021-09-15T10:53:00Z</dcterms:created>
  <dc:creator>user</dc:creator>
  <cp:lastModifiedBy>Дарья</cp:lastModifiedBy>
  <dcterms:modified xsi:type="dcterms:W3CDTF">2025-02-24T06:16:28Z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7DBB14D6F1FC49BFB163F6656FDEF2D2_13</vt:lpwstr>
  </property>
</Properties>
</file>